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FBB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4535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14</w:t>
      </w:r>
      <w:r w:rsidR="002D6B80"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сентября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7E300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на право заключения договора аренды 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право заключения договора аренды сроком на </w:t>
      </w:r>
      <w:r w:rsidR="007E300C">
        <w:rPr>
          <w:rFonts w:ascii="Times New Roman" w:eastAsia="Courier New" w:hAnsi="Times New Roman" w:cs="Courier New"/>
          <w:sz w:val="28"/>
          <w:szCs w:val="28"/>
          <w:lang w:eastAsia="en-US"/>
        </w:rPr>
        <w:t>20 лет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 земельного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045355">
        <w:rPr>
          <w:rFonts w:ascii="Times New Roman" w:eastAsia="Courier New" w:hAnsi="Times New Roman" w:cs="Courier New"/>
          <w:sz w:val="28"/>
          <w:szCs w:val="28"/>
          <w:lang w:eastAsia="en-US"/>
        </w:rPr>
        <w:t>0961001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45355">
        <w:rPr>
          <w:rFonts w:ascii="Times New Roman" w:eastAsia="Courier New" w:hAnsi="Times New Roman" w:cs="Courier New"/>
          <w:sz w:val="28"/>
          <w:szCs w:val="28"/>
          <w:lang w:eastAsia="en-US"/>
        </w:rPr>
        <w:t>6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45355">
        <w:rPr>
          <w:rFonts w:ascii="Times New Roman" w:eastAsia="Courier New" w:hAnsi="Times New Roman" w:cs="Courier New"/>
          <w:sz w:val="28"/>
          <w:szCs w:val="28"/>
          <w:lang w:eastAsia="en-US"/>
        </w:rPr>
        <w:t>763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для </w:t>
      </w:r>
      <w:r w:rsidR="002D6B80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строительства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индивидуального </w:t>
      </w:r>
      <w:r w:rsidR="00045355">
        <w:rPr>
          <w:rFonts w:ascii="Times New Roman" w:eastAsia="Courier New" w:hAnsi="Times New Roman" w:cs="Courier New"/>
          <w:sz w:val="28"/>
          <w:szCs w:val="28"/>
          <w:lang w:eastAsia="en-US"/>
        </w:rPr>
        <w:t>жилищного строительства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</w:t>
      </w:r>
      <w:r w:rsidR="00045355">
        <w:rPr>
          <w:rFonts w:ascii="Times New Roman" w:eastAsia="Courier New" w:hAnsi="Times New Roman" w:cs="Courier New"/>
          <w:sz w:val="28"/>
          <w:szCs w:val="28"/>
          <w:lang w:eastAsia="en-US"/>
        </w:rPr>
        <w:t>район, Поселок №2, уч.№15</w:t>
      </w:r>
      <w:r w:rsidR="007E300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индивидуальное жилищное строительство.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bookmarkEnd w:id="0"/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45355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Точка присоединения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: на контактах присоединения ВЛИ-0,4 кВ заявителя в ВЛ-0,4 кВ от ТП-43 на ближайшей проектируемой опоре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максимальная мощность энергопринимающих устройств по каждой точке присоединения 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15 кВт.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A42FCD" w:rsidRPr="0047143C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</w:t>
      </w:r>
      <w:r w:rsidR="007E300C" w:rsidRPr="0047143C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1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2месяцев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5FBB" w:rsidRPr="0047143C" w:rsidRDefault="00045355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определяется в соответствии с приказом Комитета по тарифам и ценовой политике ЛО, действующим на момент заключения договора об осуществления технологического присоединения.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34DC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4DC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18/отп-168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2B1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МП «ВПЭС».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9F5FBB" w:rsidRDefault="002F75E1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67">
        <w:rPr>
          <w:rFonts w:ascii="Times New Roman" w:eastAsia="Times New Roman" w:hAnsi="Times New Roman" w:cs="Times New Roman"/>
          <w:sz w:val="28"/>
          <w:szCs w:val="28"/>
        </w:rPr>
        <w:t>Отсутствует, в соответствии с письмом ООО«ГТМ-теплосервис» №</w:t>
      </w:r>
      <w:r w:rsidR="00AF7F67" w:rsidRPr="00AF7F67">
        <w:rPr>
          <w:rFonts w:ascii="Times New Roman" w:eastAsia="Times New Roman" w:hAnsi="Times New Roman" w:cs="Times New Roman"/>
          <w:sz w:val="28"/>
          <w:szCs w:val="28"/>
        </w:rPr>
        <w:t>725 от 01</w:t>
      </w:r>
      <w:r w:rsidRPr="00AF7F67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="00AF7F67" w:rsidRPr="00AF7F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7F6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F75E1" w:rsidRPr="002F75E1" w:rsidRDefault="002F75E1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5E1">
        <w:rPr>
          <w:rFonts w:ascii="Times New Roman" w:eastAsia="Times New Roman" w:hAnsi="Times New Roman" w:cs="Times New Roman"/>
          <w:b/>
          <w:sz w:val="28"/>
          <w:szCs w:val="28"/>
        </w:rPr>
        <w:t xml:space="preserve">Газоснабжение: </w:t>
      </w:r>
    </w:p>
    <w:p w:rsidR="002F75E1" w:rsidRPr="0047143C" w:rsidRDefault="002F75E1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Отсутствует, в соответствии с письмом АО «Газпром газораспределение Ленинградская область» филиал в г. Всеволожск от 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8 №1135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на часть территории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«Рахьинское городское поселение» Всеволожского муниципального района Ленинградской области, утвержденными Решением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30.12.2013 г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(4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 и внесенными изменениями в Правила землепользования и застройки части территории муниципального образования «Рахьинское городское поселение» Всеволожского муниципального района Ленинградской области утвержденные Решением Совета депутатов от 31.07.2014 г. № 38 (487)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Ж-1 – Зона застройки индивидуальными жилыми домами. Максимальная этажность здания  – 3.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 (годовая арендная плата)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270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двести семьдесят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(определена на основании отчета № 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58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/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7-06-18/Б от 07.06.2018 г.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270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двести семьдесят</w:t>
      </w:r>
      <w:r w:rsidR="002B1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89" w:rsidRPr="0047143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8100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восемь тысяч сто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стоимость годовой арендной платы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</w:t>
      </w:r>
      <w:r w:rsidR="004C6E2F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45355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457E65"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04535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57E65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045355">
        <w:rPr>
          <w:rFonts w:ascii="Times New Roman" w:eastAsia="Times New Roman" w:hAnsi="Times New Roman" w:cs="Times New Roman"/>
          <w:spacing w:val="2"/>
          <w:sz w:val="28"/>
          <w:szCs w:val="28"/>
        </w:rPr>
        <w:t>8 №113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>Организатор аукциона</w:t>
      </w:r>
      <w:r w:rsidRPr="004714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714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 августа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минут, по адресу: Ленинградская область, 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окно 1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CB114F" w:rsidRDefault="009F5FBB" w:rsidP="00CB114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981A6D" w:rsidRPr="0047143C">
        <w:rPr>
          <w:rFonts w:ascii="Times New Roman" w:eastAsia="Times New Roman" w:hAnsi="Times New Roman" w:cs="Times New Roman"/>
          <w:sz w:val="28"/>
          <w:szCs w:val="28"/>
        </w:rPr>
        <w:t>позднее 12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12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CB114F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</w:t>
      </w:r>
      <w:r w:rsidR="00CB114F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</w:p>
    <w:p w:rsidR="009F5FBB" w:rsidRPr="0047143C" w:rsidRDefault="009F5FBB" w:rsidP="00CB114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="002B1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CB114F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="002B12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114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 части «Назначение платежа» </w:t>
      </w:r>
      <w:r w:rsidR="00CB114F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2B127F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2B127F">
        <w:rPr>
          <w:rFonts w:ascii="Times New Roman" w:eastAsia="Courier New" w:hAnsi="Times New Roman" w:cs="Courier New"/>
          <w:sz w:val="28"/>
          <w:szCs w:val="28"/>
          <w:lang w:eastAsia="en-US"/>
        </w:rPr>
        <w:t>0961001</w:t>
      </w:r>
      <w:r w:rsidR="002B127F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2B127F">
        <w:rPr>
          <w:rFonts w:ascii="Times New Roman" w:eastAsia="Courier New" w:hAnsi="Times New Roman" w:cs="Courier New"/>
          <w:sz w:val="28"/>
          <w:szCs w:val="28"/>
          <w:lang w:eastAsia="en-US"/>
        </w:rPr>
        <w:t>6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9F5FBB" w:rsidRPr="0047143C" w:rsidRDefault="00CB114F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</w:t>
      </w:r>
      <w:r w:rsidR="009F5FBB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1" w:name="_GoBack"/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2E3B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2E3B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38007</w:t>
      </w:r>
      <w:bookmarkEnd w:id="1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7E0D77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по адресу: Ленинградская область,                       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каб.17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 адресу: Ленинградская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область,</w:t>
      </w:r>
      <w:r w:rsidR="002B12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окно 1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 в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каб.17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 2018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025F5C"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аренды</w:t>
      </w:r>
      <w:r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2B127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2B12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7143C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представлены не все документы в соответствии с перечнем, указанным в </w:t>
      </w: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714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714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CB11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</w:t>
      </w:r>
      <w:r w:rsidR="002B12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  <w:r w:rsidR="00CB11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14А, пом.2, окно1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CB11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38007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B" w:rsidRPr="0047143C" w:rsidRDefault="000C6B8B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7143C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 w:rsidRPr="0047143C">
        <w:rPr>
          <w:rFonts w:ascii="Times New Roman" w:hAnsi="Times New Roman" w:cs="Times New Roman"/>
          <w:b/>
          <w:sz w:val="26"/>
          <w:szCs w:val="26"/>
        </w:rPr>
        <w:t>Директор АМУ ЦМУ ВМР                                                                                   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0C" w:rsidRDefault="007E300C" w:rsidP="00A64576">
      <w:pPr>
        <w:spacing w:after="0" w:line="240" w:lineRule="auto"/>
      </w:pPr>
      <w:r>
        <w:separator/>
      </w:r>
    </w:p>
  </w:endnote>
  <w:endnote w:type="continuationSeparator" w:id="0">
    <w:p w:rsidR="007E300C" w:rsidRDefault="007E300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0C" w:rsidRDefault="007E300C" w:rsidP="00A64576">
      <w:pPr>
        <w:spacing w:after="0" w:line="240" w:lineRule="auto"/>
      </w:pPr>
      <w:r>
        <w:separator/>
      </w:r>
    </w:p>
  </w:footnote>
  <w:footnote w:type="continuationSeparator" w:id="0">
    <w:p w:rsidR="007E300C" w:rsidRDefault="007E300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45355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44C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666A4"/>
    <w:rsid w:val="00271010"/>
    <w:rsid w:val="00276821"/>
    <w:rsid w:val="00283032"/>
    <w:rsid w:val="00286F88"/>
    <w:rsid w:val="0028708E"/>
    <w:rsid w:val="00293E61"/>
    <w:rsid w:val="002A0FE4"/>
    <w:rsid w:val="002B127F"/>
    <w:rsid w:val="002B1FDB"/>
    <w:rsid w:val="002C375E"/>
    <w:rsid w:val="002C3F24"/>
    <w:rsid w:val="002D1F29"/>
    <w:rsid w:val="002D6B80"/>
    <w:rsid w:val="002E20DC"/>
    <w:rsid w:val="002E3BF6"/>
    <w:rsid w:val="002F4399"/>
    <w:rsid w:val="002F75E1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2601"/>
    <w:rsid w:val="00453EC7"/>
    <w:rsid w:val="00457E65"/>
    <w:rsid w:val="004622EC"/>
    <w:rsid w:val="00465A68"/>
    <w:rsid w:val="00465DBA"/>
    <w:rsid w:val="0047066A"/>
    <w:rsid w:val="0047143C"/>
    <w:rsid w:val="004825AE"/>
    <w:rsid w:val="00487720"/>
    <w:rsid w:val="00494B6C"/>
    <w:rsid w:val="004A02E8"/>
    <w:rsid w:val="004B36EB"/>
    <w:rsid w:val="004C6E2F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10E"/>
    <w:rsid w:val="005E3FE7"/>
    <w:rsid w:val="005E4BE9"/>
    <w:rsid w:val="005F21AA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431"/>
    <w:rsid w:val="00675643"/>
    <w:rsid w:val="00691590"/>
    <w:rsid w:val="0069599D"/>
    <w:rsid w:val="006A3349"/>
    <w:rsid w:val="006D72B3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A621F"/>
    <w:rsid w:val="007C29C5"/>
    <w:rsid w:val="007D3B3C"/>
    <w:rsid w:val="007E0D77"/>
    <w:rsid w:val="007E300C"/>
    <w:rsid w:val="007F30F8"/>
    <w:rsid w:val="007F33E9"/>
    <w:rsid w:val="007F364E"/>
    <w:rsid w:val="007F5174"/>
    <w:rsid w:val="008015C1"/>
    <w:rsid w:val="008272FC"/>
    <w:rsid w:val="00827395"/>
    <w:rsid w:val="00834CDC"/>
    <w:rsid w:val="00834DC1"/>
    <w:rsid w:val="0083514C"/>
    <w:rsid w:val="008369F0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1A6D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42FCD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AF3EFF"/>
    <w:rsid w:val="00AF7F67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B114F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942EE"/>
    <w:rsid w:val="00DA47BF"/>
    <w:rsid w:val="00DA520A"/>
    <w:rsid w:val="00DC32CC"/>
    <w:rsid w:val="00DD0065"/>
    <w:rsid w:val="00DD2BD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66289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186F"/>
    <w:rsid w:val="00ED5807"/>
    <w:rsid w:val="00EE3BE6"/>
    <w:rsid w:val="00EF2380"/>
    <w:rsid w:val="00EF288F"/>
    <w:rsid w:val="00EF2C3C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C6D"/>
  <w15:docId w15:val="{1D438945-4684-4379-93D5-74F425ED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E577-386D-4431-AA5E-94E57B7D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10</cp:revision>
  <cp:lastPrinted>2018-08-07T12:18:00Z</cp:lastPrinted>
  <dcterms:created xsi:type="dcterms:W3CDTF">2018-08-07T08:20:00Z</dcterms:created>
  <dcterms:modified xsi:type="dcterms:W3CDTF">2018-08-07T12:39:00Z</dcterms:modified>
</cp:coreProperties>
</file>